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54C5C57C" w:rsidR="00847CD4" w:rsidRDefault="001D7B5D" w:rsidP="009E3049">
      <w:pPr>
        <w:jc w:val="center"/>
        <w:rPr>
          <w:b/>
        </w:rPr>
      </w:pPr>
      <w:r w:rsidRPr="001D7B5D">
        <w:rPr>
          <w:b/>
        </w:rPr>
        <w:t>Лот №22.000095 «Автозапчасти для экскаватора Хундай R170W-7»</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CF136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CF136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CF136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CF136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CF136A"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CF136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BF906" w14:textId="77777777" w:rsidR="00CF136A" w:rsidRDefault="00CF136A" w:rsidP="00706E83">
      <w:r>
        <w:separator/>
      </w:r>
    </w:p>
  </w:endnote>
  <w:endnote w:type="continuationSeparator" w:id="0">
    <w:p w14:paraId="122351F9" w14:textId="77777777" w:rsidR="00CF136A" w:rsidRDefault="00CF136A" w:rsidP="00706E83">
      <w:r>
        <w:continuationSeparator/>
      </w:r>
    </w:p>
  </w:endnote>
  <w:endnote w:type="continuationNotice" w:id="1">
    <w:p w14:paraId="2B8B6D83" w14:textId="77777777" w:rsidR="00CF136A" w:rsidRDefault="00CF1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D10F1" w14:textId="77777777" w:rsidR="00CF136A" w:rsidRDefault="00CF136A" w:rsidP="00706E83">
      <w:r>
        <w:separator/>
      </w:r>
    </w:p>
  </w:footnote>
  <w:footnote w:type="continuationSeparator" w:id="0">
    <w:p w14:paraId="41B4965B" w14:textId="77777777" w:rsidR="00CF136A" w:rsidRDefault="00CF136A" w:rsidP="00706E83">
      <w:r>
        <w:continuationSeparator/>
      </w:r>
    </w:p>
  </w:footnote>
  <w:footnote w:type="continuationNotice" w:id="1">
    <w:p w14:paraId="37E60266" w14:textId="77777777" w:rsidR="00CF136A" w:rsidRDefault="00CF136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B5D"/>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36A"/>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2184D-3CA5-46E1-9168-94DB0A93D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84</Pages>
  <Words>28560</Words>
  <Characters>162792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13</cp:revision>
  <cp:lastPrinted>2013-05-14T07:19:00Z</cp:lastPrinted>
  <dcterms:created xsi:type="dcterms:W3CDTF">2021-11-01T10:39:00Z</dcterms:created>
  <dcterms:modified xsi:type="dcterms:W3CDTF">2022-01-20T05:51:00Z</dcterms:modified>
</cp:coreProperties>
</file>